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A4" w:rsidRPr="008626C5" w:rsidRDefault="000463A4" w:rsidP="000463A4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                  </w:t>
      </w:r>
      <w:r w:rsidRPr="005A6EDB">
        <w:rPr>
          <w:rFonts w:ascii="黑体" w:eastAsia="黑体" w:hAnsi="黑体" w:hint="eastAsia"/>
          <w:sz w:val="32"/>
          <w:szCs w:val="32"/>
        </w:rPr>
        <w:t>兰州工业学院</w:t>
      </w:r>
      <w:r>
        <w:rPr>
          <w:rFonts w:ascii="黑体" w:eastAsia="黑体" w:hAnsi="黑体" w:hint="eastAsia"/>
          <w:sz w:val="32"/>
          <w:szCs w:val="32"/>
        </w:rPr>
        <w:t>校内</w:t>
      </w:r>
      <w:r w:rsidRPr="005A6EDB">
        <w:rPr>
          <w:rFonts w:ascii="黑体" w:eastAsia="黑体" w:hAnsi="黑体" w:hint="eastAsia"/>
          <w:sz w:val="32"/>
          <w:szCs w:val="32"/>
        </w:rPr>
        <w:t>实验室基本信息统计表</w:t>
      </w:r>
    </w:p>
    <w:p w:rsidR="000463A4" w:rsidRDefault="000463A4" w:rsidP="000463A4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院（部、中心）：</w:t>
      </w:r>
      <w:r>
        <w:rPr>
          <w:rFonts w:hint="eastAsia"/>
          <w:sz w:val="28"/>
          <w:szCs w:val="28"/>
        </w:rPr>
        <w:t xml:space="preserve">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1843"/>
        <w:gridCol w:w="1276"/>
        <w:gridCol w:w="1417"/>
        <w:gridCol w:w="1418"/>
        <w:gridCol w:w="1417"/>
        <w:gridCol w:w="1843"/>
      </w:tblGrid>
      <w:tr w:rsidR="000463A4" w:rsidRPr="001012D3" w:rsidTr="00C54F66">
        <w:trPr>
          <w:trHeight w:val="1007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11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实验室名称</w:t>
            </w:r>
          </w:p>
        </w:tc>
        <w:tc>
          <w:tcPr>
            <w:tcW w:w="1843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楼房</w:t>
            </w:r>
          </w:p>
        </w:tc>
        <w:tc>
          <w:tcPr>
            <w:tcW w:w="1276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房间号</w:t>
            </w:r>
          </w:p>
        </w:tc>
        <w:tc>
          <w:tcPr>
            <w:tcW w:w="1417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建筑</w:t>
            </w: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面积</w:t>
            </w:r>
          </w:p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（平方米）</w:t>
            </w:r>
          </w:p>
        </w:tc>
        <w:tc>
          <w:tcPr>
            <w:tcW w:w="1418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单价5万元以上设备台套数</w:t>
            </w:r>
          </w:p>
        </w:tc>
        <w:tc>
          <w:tcPr>
            <w:tcW w:w="1417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管理员</w:t>
            </w:r>
          </w:p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专（兼）职情况</w:t>
            </w: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463A4" w:rsidRPr="001012D3" w:rsidTr="00C54F66">
        <w:trPr>
          <w:trHeight w:hRule="exact" w:val="454"/>
        </w:trPr>
        <w:tc>
          <w:tcPr>
            <w:tcW w:w="675" w:type="dxa"/>
            <w:vAlign w:val="center"/>
          </w:tcPr>
          <w:p w:rsidR="000463A4" w:rsidRPr="001012D3" w:rsidRDefault="000463A4" w:rsidP="00C54F6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63A4" w:rsidRPr="001012D3" w:rsidRDefault="000463A4" w:rsidP="00C54F66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5964DB" w:rsidRPr="000463A4" w:rsidRDefault="000463A4" w:rsidP="000463A4">
      <w:pPr>
        <w:ind w:firstLineChars="250" w:firstLine="700"/>
      </w:pPr>
      <w:r>
        <w:rPr>
          <w:rFonts w:hint="eastAsia"/>
          <w:sz w:val="28"/>
          <w:szCs w:val="28"/>
        </w:rPr>
        <w:t>实践中心主任签字：</w:t>
      </w:r>
      <w:r>
        <w:rPr>
          <w:rFonts w:hint="eastAsia"/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</w:rPr>
        <w:t>院（部、中心）领导签字：</w:t>
      </w:r>
    </w:p>
    <w:sectPr w:rsidR="005964DB" w:rsidRPr="000463A4" w:rsidSect="000463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4DB" w:rsidRDefault="005964DB" w:rsidP="000463A4">
      <w:r>
        <w:separator/>
      </w:r>
    </w:p>
  </w:endnote>
  <w:endnote w:type="continuationSeparator" w:id="1">
    <w:p w:rsidR="005964DB" w:rsidRDefault="005964DB" w:rsidP="00046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4DB" w:rsidRDefault="005964DB" w:rsidP="000463A4">
      <w:r>
        <w:separator/>
      </w:r>
    </w:p>
  </w:footnote>
  <w:footnote w:type="continuationSeparator" w:id="1">
    <w:p w:rsidR="005964DB" w:rsidRDefault="005964DB" w:rsidP="000463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3A4"/>
    <w:rsid w:val="000463A4"/>
    <w:rsid w:val="0059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6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63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6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63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cq</cp:lastModifiedBy>
  <cp:revision>2</cp:revision>
  <dcterms:created xsi:type="dcterms:W3CDTF">2015-10-10T00:50:00Z</dcterms:created>
  <dcterms:modified xsi:type="dcterms:W3CDTF">2015-10-10T00:52:00Z</dcterms:modified>
</cp:coreProperties>
</file>